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</w:rPr>
        <w:softHyphen/>
      </w:r>
      <w:r>
        <w:rPr>
          <w:rFonts w:hint="eastAsia" w:ascii="方正小标宋简体" w:eastAsia="方正小标宋简体"/>
        </w:rPr>
        <w:softHyphen/>
      </w:r>
      <w:r>
        <w:rPr>
          <w:rFonts w:hint="eastAsia" w:ascii="方正小标宋简体" w:eastAsia="方正小标宋简体"/>
        </w:rPr>
        <w:softHyphen/>
      </w:r>
      <w:r>
        <w:rPr>
          <w:rFonts w:hint="eastAsia" w:ascii="方正小标宋简体" w:eastAsia="方正小标宋简体"/>
          <w:sz w:val="44"/>
        </w:rPr>
        <w:softHyphen/>
      </w:r>
      <w:r>
        <w:rPr>
          <w:rFonts w:hint="eastAsia" w:ascii="方正小标宋简体" w:eastAsia="方正小标宋简体"/>
          <w:sz w:val="44"/>
        </w:rPr>
        <w:softHyphen/>
      </w:r>
      <w:r>
        <w:rPr>
          <w:rFonts w:hint="eastAsia" w:ascii="方正小标宋简体" w:eastAsia="方正小标宋简体"/>
          <w:sz w:val="44"/>
          <w:lang w:val="en-US" w:eastAsia="zh-CN"/>
        </w:rPr>
        <w:t>云南省老年病</w:t>
      </w:r>
      <w:r>
        <w:rPr>
          <w:rFonts w:hint="eastAsia" w:ascii="方正小标宋简体" w:eastAsia="方正小标宋简体"/>
          <w:sz w:val="44"/>
        </w:rPr>
        <w:t>医院</w:t>
      </w:r>
      <w:r>
        <w:rPr>
          <w:rFonts w:hint="eastAsia" w:ascii="方正小标宋简体" w:eastAsia="方正小标宋简体"/>
          <w:sz w:val="44"/>
          <w:lang w:val="en-US" w:eastAsia="zh-CN"/>
        </w:rPr>
        <w:t>医学装备购置</w:t>
      </w:r>
      <w:r>
        <w:rPr>
          <w:rFonts w:hint="eastAsia" w:ascii="方正小标宋简体" w:eastAsia="方正小标宋简体"/>
          <w:sz w:val="44"/>
        </w:rPr>
        <w:t>咨询</w:t>
      </w:r>
      <w:r>
        <w:rPr>
          <w:rFonts w:hint="eastAsia" w:ascii="方正小标宋简体" w:eastAsia="方正小标宋简体"/>
          <w:sz w:val="44"/>
          <w:lang w:val="en-US" w:eastAsia="zh-CN"/>
        </w:rPr>
        <w:t>报名</w:t>
      </w:r>
      <w:r>
        <w:rPr>
          <w:rFonts w:hint="eastAsia" w:ascii="方正小标宋简体" w:eastAsia="方正小标宋简体"/>
          <w:sz w:val="44"/>
        </w:rPr>
        <w:t>表</w:t>
      </w:r>
    </w:p>
    <w:tbl>
      <w:tblPr>
        <w:tblStyle w:val="5"/>
        <w:tblW w:w="15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708"/>
        <w:gridCol w:w="290"/>
        <w:gridCol w:w="2844"/>
        <w:gridCol w:w="525"/>
        <w:gridCol w:w="313"/>
        <w:gridCol w:w="709"/>
        <w:gridCol w:w="1277"/>
        <w:gridCol w:w="1826"/>
        <w:gridCol w:w="2595"/>
        <w:gridCol w:w="2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512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  <w:r>
              <w:rPr>
                <w:rFonts w:hint="eastAsia"/>
                <w:b/>
                <w:color w:val="auto"/>
                <w:sz w:val="26"/>
                <w:szCs w:val="28"/>
              </w:rPr>
              <w:t>公司名称（盖章）</w:t>
            </w:r>
          </w:p>
        </w:tc>
        <w:tc>
          <w:tcPr>
            <w:tcW w:w="3134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</w:p>
        </w:tc>
        <w:tc>
          <w:tcPr>
            <w:tcW w:w="2824" w:type="dxa"/>
            <w:gridSpan w:val="4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  <w:r>
              <w:rPr>
                <w:rFonts w:hint="eastAsia"/>
                <w:b/>
                <w:color w:val="auto"/>
                <w:sz w:val="26"/>
                <w:szCs w:val="28"/>
              </w:rPr>
              <w:t>报名公司项目负责人</w:t>
            </w:r>
          </w:p>
        </w:tc>
        <w:tc>
          <w:tcPr>
            <w:tcW w:w="182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</w:p>
        </w:tc>
        <w:tc>
          <w:tcPr>
            <w:tcW w:w="259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  <w:r>
              <w:rPr>
                <w:rFonts w:hint="eastAsia"/>
                <w:b/>
                <w:color w:val="auto"/>
                <w:sz w:val="26"/>
                <w:szCs w:val="28"/>
              </w:rPr>
              <w:t>联系电话/</w:t>
            </w:r>
            <w:r>
              <w:rPr>
                <w:b/>
                <w:color w:val="auto"/>
                <w:sz w:val="26"/>
                <w:szCs w:val="28"/>
              </w:rPr>
              <w:t>电子</w:t>
            </w:r>
            <w:r>
              <w:rPr>
                <w:rFonts w:hint="eastAsia"/>
                <w:b/>
                <w:color w:val="auto"/>
                <w:sz w:val="26"/>
                <w:szCs w:val="28"/>
              </w:rPr>
              <w:t>邮箱</w:t>
            </w:r>
          </w:p>
        </w:tc>
        <w:tc>
          <w:tcPr>
            <w:tcW w:w="2289" w:type="dxa"/>
            <w:shd w:val="clear" w:color="auto" w:fill="FFFFFF" w:themeFill="background1"/>
          </w:tcPr>
          <w:p>
            <w:pPr>
              <w:rPr>
                <w:b/>
                <w:sz w:val="26"/>
                <w:szCs w:val="28"/>
              </w:rPr>
            </w:pPr>
            <w:r>
              <w:rPr>
                <w:rFonts w:hint="eastAsia"/>
                <w:b/>
                <w:sz w:val="26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512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  <w:r>
              <w:rPr>
                <w:rFonts w:hint="eastAsia"/>
                <w:b/>
                <w:color w:val="auto"/>
                <w:sz w:val="26"/>
                <w:szCs w:val="28"/>
              </w:rPr>
              <w:t>设备名称</w:t>
            </w:r>
          </w:p>
        </w:tc>
        <w:tc>
          <w:tcPr>
            <w:tcW w:w="3134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</w:p>
        </w:tc>
        <w:tc>
          <w:tcPr>
            <w:tcW w:w="2824" w:type="dxa"/>
            <w:gridSpan w:val="4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  <w:r>
              <w:rPr>
                <w:rFonts w:hint="eastAsia"/>
                <w:b/>
                <w:color w:val="auto"/>
                <w:sz w:val="26"/>
                <w:szCs w:val="28"/>
              </w:rPr>
              <w:t>设备品牌型号</w:t>
            </w:r>
          </w:p>
        </w:tc>
        <w:tc>
          <w:tcPr>
            <w:tcW w:w="1826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</w:p>
        </w:tc>
        <w:tc>
          <w:tcPr>
            <w:tcW w:w="259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8"/>
              </w:rPr>
            </w:pPr>
            <w:r>
              <w:rPr>
                <w:rFonts w:hint="eastAsia"/>
                <w:b/>
                <w:color w:val="auto"/>
                <w:sz w:val="24"/>
                <w:szCs w:val="28"/>
              </w:rPr>
              <w:t>报价（单价）（人民币）</w:t>
            </w:r>
          </w:p>
        </w:tc>
        <w:tc>
          <w:tcPr>
            <w:tcW w:w="2289" w:type="dxa"/>
            <w:shd w:val="clear" w:color="auto" w:fill="FFFFFF" w:themeFill="background1"/>
          </w:tcPr>
          <w:p>
            <w:pPr>
              <w:rPr>
                <w:b/>
                <w:sz w:val="2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</w:trPr>
        <w:tc>
          <w:tcPr>
            <w:tcW w:w="2512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  <w:r>
              <w:rPr>
                <w:rFonts w:hint="eastAsia"/>
                <w:b/>
                <w:color w:val="auto"/>
                <w:sz w:val="26"/>
                <w:szCs w:val="28"/>
              </w:rPr>
              <w:t>制造商</w:t>
            </w:r>
          </w:p>
        </w:tc>
        <w:tc>
          <w:tcPr>
            <w:tcW w:w="3134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</w:p>
        </w:tc>
        <w:tc>
          <w:tcPr>
            <w:tcW w:w="838" w:type="dxa"/>
            <w:gridSpan w:val="2"/>
            <w:vMerge w:val="restart"/>
            <w:shd w:val="clear" w:color="auto" w:fill="FFFFFF" w:themeFill="background1"/>
            <w:vAlign w:val="center"/>
          </w:tcPr>
          <w:p>
            <w:pPr>
              <w:spacing w:line="160" w:lineRule="atLeast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国产/进口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</w:p>
        </w:tc>
        <w:tc>
          <w:tcPr>
            <w:tcW w:w="1277" w:type="dxa"/>
            <w:vMerge w:val="restart"/>
            <w:shd w:val="clear" w:color="auto" w:fill="FFFFFF" w:themeFill="background1"/>
            <w:vAlign w:val="center"/>
          </w:tcPr>
          <w:p>
            <w:pPr>
              <w:adjustRightInd w:val="0"/>
              <w:spacing w:before="100" w:beforeAutospacing="1" w:after="100" w:afterAutospacing="1" w:line="60" w:lineRule="atLeast"/>
              <w:contextualSpacing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产品投入市场时间</w:t>
            </w:r>
          </w:p>
        </w:tc>
        <w:tc>
          <w:tcPr>
            <w:tcW w:w="1826" w:type="dxa"/>
            <w:vMerge w:val="restart"/>
            <w:shd w:val="clear" w:color="auto" w:fill="FFFFFF" w:themeFill="background1"/>
          </w:tcPr>
          <w:p>
            <w:pPr>
              <w:rPr>
                <w:b/>
                <w:color w:val="auto"/>
                <w:sz w:val="26"/>
                <w:szCs w:val="28"/>
              </w:rPr>
            </w:pPr>
          </w:p>
        </w:tc>
        <w:tc>
          <w:tcPr>
            <w:tcW w:w="2595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使用年限</w:t>
            </w:r>
          </w:p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  <w:r>
              <w:rPr>
                <w:b/>
                <w:color w:val="auto"/>
                <w:sz w:val="20"/>
                <w:szCs w:val="20"/>
              </w:rPr>
              <w:t>（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注册证</w:t>
            </w:r>
            <w:r>
              <w:rPr>
                <w:b/>
                <w:color w:val="auto"/>
                <w:sz w:val="18"/>
                <w:szCs w:val="18"/>
              </w:rPr>
              <w:t>或使用说明书为准）</w:t>
            </w:r>
          </w:p>
        </w:tc>
        <w:tc>
          <w:tcPr>
            <w:tcW w:w="2289" w:type="dxa"/>
            <w:vMerge w:val="restart"/>
            <w:shd w:val="clear" w:color="auto" w:fill="FFFFFF" w:themeFill="background1"/>
          </w:tcPr>
          <w:p>
            <w:pPr>
              <w:jc w:val="center"/>
              <w:rPr>
                <w:b/>
                <w:sz w:val="2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</w:trPr>
        <w:tc>
          <w:tcPr>
            <w:tcW w:w="2512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  <w:r>
              <w:rPr>
                <w:rFonts w:hint="eastAsia"/>
                <w:b/>
                <w:color w:val="auto"/>
                <w:sz w:val="24"/>
                <w:szCs w:val="28"/>
              </w:rPr>
              <w:t>制造商</w:t>
            </w:r>
            <w:r>
              <w:rPr>
                <w:b/>
                <w:color w:val="auto"/>
                <w:sz w:val="24"/>
                <w:szCs w:val="28"/>
              </w:rPr>
              <w:t>是否为中小微企业</w:t>
            </w:r>
          </w:p>
        </w:tc>
        <w:tc>
          <w:tcPr>
            <w:tcW w:w="3134" w:type="dxa"/>
            <w:gridSpan w:val="2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</w:p>
        </w:tc>
        <w:tc>
          <w:tcPr>
            <w:tcW w:w="838" w:type="dxa"/>
            <w:gridSpan w:val="2"/>
            <w:vMerge w:val="continue"/>
            <w:shd w:val="clear" w:color="auto" w:fill="FFFFFF" w:themeFill="background1"/>
            <w:vAlign w:val="center"/>
          </w:tcPr>
          <w:p>
            <w:pPr>
              <w:spacing w:line="160" w:lineRule="atLeast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</w:p>
        </w:tc>
        <w:tc>
          <w:tcPr>
            <w:tcW w:w="1277" w:type="dxa"/>
            <w:vMerge w:val="continue"/>
            <w:shd w:val="clear" w:color="auto" w:fill="FFFFFF" w:themeFill="background1"/>
            <w:vAlign w:val="center"/>
          </w:tcPr>
          <w:p>
            <w:pPr>
              <w:adjustRightInd w:val="0"/>
              <w:spacing w:before="100" w:beforeAutospacing="1" w:after="100" w:afterAutospacing="1" w:line="60" w:lineRule="atLeast"/>
              <w:contextualSpacing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826" w:type="dxa"/>
            <w:vMerge w:val="continue"/>
            <w:shd w:val="clear" w:color="auto" w:fill="FFFFFF" w:themeFill="background1"/>
          </w:tcPr>
          <w:p>
            <w:pPr>
              <w:rPr>
                <w:b/>
                <w:color w:val="auto"/>
                <w:sz w:val="26"/>
                <w:szCs w:val="28"/>
              </w:rPr>
            </w:pPr>
          </w:p>
        </w:tc>
        <w:tc>
          <w:tcPr>
            <w:tcW w:w="2595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289" w:type="dxa"/>
            <w:vMerge w:val="continue"/>
            <w:shd w:val="clear" w:color="auto" w:fill="FFFFFF" w:themeFill="background1"/>
          </w:tcPr>
          <w:p>
            <w:pPr>
              <w:jc w:val="center"/>
              <w:rPr>
                <w:b/>
                <w:sz w:val="2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512" w:type="dxa"/>
            <w:gridSpan w:val="2"/>
            <w:shd w:val="clear" w:color="auto" w:fill="FFFFFF" w:themeFill="background1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  <w:r>
              <w:rPr>
                <w:rFonts w:hint="eastAsia"/>
                <w:b/>
                <w:color w:val="auto"/>
                <w:sz w:val="26"/>
                <w:szCs w:val="28"/>
              </w:rPr>
              <w:t>是否含有耗材/试剂</w:t>
            </w:r>
          </w:p>
        </w:tc>
        <w:tc>
          <w:tcPr>
            <w:tcW w:w="3134" w:type="dxa"/>
            <w:gridSpan w:val="2"/>
            <w:shd w:val="clear" w:color="auto" w:fill="FFFFFF" w:themeFill="background1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</w:p>
        </w:tc>
        <w:tc>
          <w:tcPr>
            <w:tcW w:w="4650" w:type="dxa"/>
            <w:gridSpan w:val="5"/>
            <w:shd w:val="clear" w:color="auto" w:fill="FFFFFF" w:themeFill="background1"/>
            <w:vAlign w:val="center"/>
          </w:tcPr>
          <w:p>
            <w:pPr>
              <w:tabs>
                <w:tab w:val="left" w:pos="1224"/>
              </w:tabs>
              <w:rPr>
                <w:b/>
                <w:color w:val="auto"/>
                <w:sz w:val="26"/>
                <w:szCs w:val="28"/>
              </w:rPr>
            </w:pPr>
            <w:r>
              <w:rPr>
                <w:rFonts w:hint="eastAsia"/>
                <w:b/>
                <w:color w:val="auto"/>
                <w:sz w:val="26"/>
                <w:szCs w:val="28"/>
              </w:rPr>
              <w:t>耗材/试剂</w:t>
            </w:r>
            <w:r>
              <w:rPr>
                <w:b/>
                <w:color w:val="auto"/>
                <w:sz w:val="26"/>
                <w:szCs w:val="28"/>
              </w:rPr>
              <w:t>报价</w:t>
            </w:r>
            <w:r>
              <w:rPr>
                <w:rFonts w:hint="eastAsia"/>
                <w:b/>
                <w:color w:val="auto"/>
                <w:sz w:val="24"/>
                <w:szCs w:val="28"/>
              </w:rPr>
              <w:t>（单价）（人民币）</w:t>
            </w:r>
          </w:p>
        </w:tc>
        <w:tc>
          <w:tcPr>
            <w:tcW w:w="4884" w:type="dxa"/>
            <w:gridSpan w:val="2"/>
            <w:shd w:val="clear" w:color="auto" w:fill="FFFFFF" w:themeFill="background1"/>
          </w:tcPr>
          <w:p>
            <w:pPr>
              <w:tabs>
                <w:tab w:val="left" w:pos="3238"/>
              </w:tabs>
              <w:ind w:firstLine="3654" w:firstLineChars="1400"/>
              <w:rPr>
                <w:b/>
                <w:color w:val="auto"/>
                <w:sz w:val="2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3" w:hRule="atLeast"/>
        </w:trPr>
        <w:tc>
          <w:tcPr>
            <w:tcW w:w="180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  <w:r>
              <w:rPr>
                <w:rFonts w:hint="eastAsia"/>
                <w:b/>
                <w:color w:val="auto"/>
                <w:sz w:val="26"/>
                <w:szCs w:val="28"/>
              </w:rPr>
              <w:t>此</w:t>
            </w:r>
            <w:r>
              <w:rPr>
                <w:b/>
                <w:color w:val="auto"/>
                <w:sz w:val="26"/>
                <w:szCs w:val="28"/>
              </w:rPr>
              <w:t>报价</w:t>
            </w:r>
          </w:p>
          <w:p>
            <w:pPr>
              <w:jc w:val="center"/>
              <w:rPr>
                <w:b/>
                <w:color w:val="auto"/>
                <w:sz w:val="26"/>
                <w:szCs w:val="28"/>
              </w:rPr>
            </w:pPr>
            <w:r>
              <w:rPr>
                <w:b/>
                <w:color w:val="auto"/>
                <w:sz w:val="26"/>
                <w:szCs w:val="28"/>
              </w:rPr>
              <w:t>设备</w:t>
            </w:r>
            <w:r>
              <w:rPr>
                <w:rFonts w:hint="eastAsia"/>
                <w:b/>
                <w:color w:val="auto"/>
                <w:sz w:val="26"/>
                <w:szCs w:val="28"/>
              </w:rPr>
              <w:t>情况</w:t>
            </w:r>
          </w:p>
        </w:tc>
        <w:tc>
          <w:tcPr>
            <w:tcW w:w="4367" w:type="dxa"/>
            <w:gridSpan w:val="4"/>
            <w:shd w:val="clear" w:color="auto" w:fill="FFFFFF" w:themeFill="background1"/>
          </w:tcPr>
          <w:p>
            <w:pPr>
              <w:widowControl/>
              <w:jc w:val="left"/>
              <w:rPr>
                <w:b/>
                <w:color w:val="auto"/>
                <w:sz w:val="26"/>
                <w:szCs w:val="28"/>
              </w:rPr>
            </w:pPr>
            <w:r>
              <w:rPr>
                <w:rFonts w:hint="eastAsia"/>
                <w:b/>
                <w:color w:val="auto"/>
                <w:sz w:val="26"/>
                <w:szCs w:val="28"/>
              </w:rPr>
              <w:t>1、</w:t>
            </w:r>
            <w:r>
              <w:rPr>
                <w:rFonts w:hint="eastAsia"/>
                <w:b/>
                <w:color w:val="auto"/>
                <w:sz w:val="26"/>
                <w:szCs w:val="28"/>
                <w:lang w:val="en-US" w:eastAsia="zh-CN"/>
              </w:rPr>
              <w:t>主要功能</w:t>
            </w:r>
            <w:r>
              <w:rPr>
                <w:rFonts w:hint="eastAsia"/>
                <w:b/>
                <w:color w:val="auto"/>
                <w:sz w:val="26"/>
                <w:szCs w:val="28"/>
              </w:rPr>
              <w:t>性能：</w:t>
            </w:r>
          </w:p>
        </w:tc>
        <w:tc>
          <w:tcPr>
            <w:tcW w:w="9009" w:type="dxa"/>
            <w:gridSpan w:val="6"/>
            <w:shd w:val="clear" w:color="auto" w:fill="FFFFFF" w:themeFill="background1"/>
          </w:tcPr>
          <w:p>
            <w:pPr>
              <w:widowControl/>
              <w:jc w:val="left"/>
              <w:rPr>
                <w:b/>
                <w:color w:val="auto"/>
                <w:sz w:val="26"/>
                <w:szCs w:val="28"/>
              </w:rPr>
            </w:pPr>
            <w:r>
              <w:rPr>
                <w:rFonts w:hint="eastAsia"/>
                <w:b/>
                <w:color w:val="auto"/>
                <w:sz w:val="26"/>
                <w:szCs w:val="28"/>
              </w:rPr>
              <w:t>2、</w:t>
            </w:r>
            <w:r>
              <w:rPr>
                <w:rFonts w:hint="eastAsia"/>
                <w:b/>
                <w:color w:val="auto"/>
                <w:sz w:val="26"/>
                <w:szCs w:val="28"/>
                <w:lang w:val="en-US" w:eastAsia="zh-CN"/>
              </w:rPr>
              <w:t>设备参数</w:t>
            </w:r>
            <w:r>
              <w:rPr>
                <w:b/>
                <w:color w:val="auto"/>
                <w:sz w:val="26"/>
                <w:szCs w:val="28"/>
              </w:rPr>
              <w:t>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15180" w:type="dxa"/>
            <w:gridSpan w:val="11"/>
            <w:shd w:val="clear" w:color="auto" w:fill="FFFFFF" w:themeFill="background1"/>
          </w:tcPr>
          <w:p>
            <w:pPr>
              <w:rPr>
                <w:b/>
                <w:color w:val="auto"/>
                <w:sz w:val="26"/>
                <w:szCs w:val="28"/>
              </w:rPr>
            </w:pPr>
            <w:r>
              <w:rPr>
                <w:rFonts w:hint="eastAsia"/>
                <w:b/>
                <w:color w:val="auto"/>
                <w:sz w:val="26"/>
                <w:szCs w:val="28"/>
              </w:rPr>
              <w:t xml:space="preserve">服务承诺：  </w:t>
            </w:r>
            <w:r>
              <w:rPr>
                <w:rFonts w:hint="eastAsia"/>
                <w:b/>
                <w:color w:val="auto"/>
                <w:sz w:val="26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hint="eastAsia"/>
                <w:b/>
                <w:color w:val="auto"/>
                <w:sz w:val="26"/>
                <w:szCs w:val="28"/>
              </w:rPr>
              <w:t xml:space="preserve"> 质保:                   维修到场响应时间：</w:t>
            </w:r>
          </w:p>
          <w:p>
            <w:pPr>
              <w:rPr>
                <w:b/>
                <w:color w:val="auto"/>
                <w:sz w:val="26"/>
                <w:szCs w:val="28"/>
              </w:rPr>
            </w:pPr>
            <w:r>
              <w:rPr>
                <w:color w:val="auto"/>
                <w:sz w:val="26"/>
              </w:rPr>
              <w:pict>
                <v:roundrect id="自选图形 3" o:spid="_x0000_s1031" o:spt="2" style="position:absolute;left:0pt;margin-left:354.65pt;margin-top:5.9pt;height:18pt;width:19.3pt;z-index:251660288;mso-width-relative:page;mso-height-relative:page;" coordsize="21600,21600" arcsize="0.166666666666667" o:gfxdata="UEsDBAoAAAAAAIdO4kAAAAAAAAAAAAAAAAAEAAAAZHJzL1BLAwQUAAAACACHTuJAESEPNdUAAAAJ&#10;AQAADwAAAGRycy9kb3ducmV2LnhtbE2PQU+EMBCF7yb+h2ZMvLktusqClD2Y6NWIHjwWOgKRTtm2&#10;sKu/3vGkx8n78uZ71f7kJrFiiKMnDdlGgUDqvB2p1/D2+ni1AxGTIWsmT6jhCyPs6/OzypTWH+kF&#10;1yb1gksolkbDkNJcShm7AZ2JGz8jcfbhgzOJz9BLG8yRy90kr5W6k86MxB8GM+PDgN1nszgNnVWL&#10;Cu/rc9HepuZ7XQ4knw5aX15k6h5EwlP6g+FXn9WhZqfWL2SjmDTkqrhhlIOMJzCQb/MCRKthm+9A&#10;1pX8v6D+AVBLAwQUAAAACACHTuJAua5J7wACAAD8AwAADgAAAGRycy9lMm9Eb2MueG1srVNLjhMx&#10;EN0jcQfLe9IfSDO00pkFIWwQjBg4gONPt5F/sp10smOHOAM7lnMHuM1IcAvKTpOZARYI4YW7yq56&#10;/eqVa3G+1wrtuA/Smg5XsxIjbqhl0vQdfvtm/eAMoxCJYURZwzt84AGfL+/fW4yu5bUdrGLcIwAx&#10;oR1dh4cYXVsUgQ5ckzCzjhu4FNZrEsH1fcE8GQFdq6Iuy6YYrWfOW8pDgNPV8RIvM74QnMZXQgQe&#10;keowcIt593nfpL1YLkjbe+IGSSca5B9YaCIN/PQEtSKRoK2Xv0FpSb0NVsQZtbqwQkjKcw1QTVX+&#10;Us3lQBzPtYA4wZ1kCv8Plr7cXXgkWYdrjAzR0KJvH66+v/94/enr9ZfP6GFSaHShhcBLd+EnL4CZ&#10;yt0Lr9MXCkH7rOrhpCrfR0ThsH40ryrQnsJVXZ81ZVa9uEl2PsTn3GqUjA57uzXsNXQuC0p2L0LM&#10;yrKJH2HvMBJaQZ92RKGqaZrHiSUgTsFg/cRMmcEqydZSqez4fvNUeQSpHV7nNSXfCVMGjR1+Mq/n&#10;QJzAwxSKRDC1A6mC6TO3OxnhNnCZ15+AE7EVCcORQEZIYaQdOGHPDEPx4KAJBqYFJwqaM4wUh+FK&#10;Vo6MRKq/iQQZlAFdUvuODUvWxrIDtHzrvOwHkLvKLNMNPLGs4jQO6Q3f9jPSzdAu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RIQ811QAAAAkBAAAPAAAAAAAAAAEAIAAAACIAAABkcnMvZG93bnJl&#10;di54bWxQSwECFAAUAAAACACHTuJAua5J7wACAAD8AwAADgAAAAAAAAABACAAAAAkAQAAZHJzL2Uy&#10;b0RvYy54bWxQSwUGAAAAAAYABgBZAQAAlgUAAAAA&#10;">
                  <v:path/>
                  <v:fill focussize="0,0"/>
                  <v:stroke/>
                  <v:imagedata o:title=""/>
                  <o:lock v:ext="edit"/>
                </v:roundrect>
              </w:pict>
            </w:r>
            <w:r>
              <w:rPr>
                <w:color w:val="auto"/>
                <w:sz w:val="26"/>
              </w:rPr>
              <w:pict>
                <v:roundrect id="自选图形 2" o:spid="_x0000_s1030" o:spt="2" style="position:absolute;left:0pt;margin-left:303.95pt;margin-top:6.55pt;height:18pt;width:19.3pt;z-index:251659264;mso-width-relative:page;mso-height-relative:page;" coordsize="21600,21600" arcsize="0.166666666666667" o:gfxdata="UEsDBAoAAAAAAIdO4kAAAAAAAAAAAAAAAAAEAAAAZHJzL1BLAwQUAAAACACHTuJAyAuKh9UAAAAJ&#10;AQAADwAAAGRycy9kb3ducmV2LnhtbE2PQU+EMBCF7yb+h2ZMvLktuouClD2Y6NWIHjwWOgKRTtm2&#10;sKu/3vGkx8n78t431f7kJrFiiKMnDdlGgUDqvB2p1/D2+nh1ByImQ9ZMnlDDF0bY1+dnlSmtP9IL&#10;rk3qBZdQLI2GIaW5lDJ2AzoTN35G4uzDB2cSn6GXNpgjl7tJXiuVS2dG4oXBzPgwYPfZLE5DZ9Wi&#10;wvv6XLS71Hyvy4Hk00Hry4tM3YNIeEp/MPzqszrU7NT6hWwUk4Zc3RaMcnCTgWAg3+Y7EK2GbZGB&#10;rCv5/4P6B1BLAwQUAAAACACHTuJAS63/0hoCAAAfBAAADgAAAGRycy9lMm9Eb2MueG1srVNLjhMx&#10;EN0jcQfLe9IfkqZppTMLQtggGDFwAMd2dxv5J9tJJ6zYIc7AbpbcAW4zEtyCstPMB1gghBfuclfV&#10;86tXruXZQUm0584Lo1tczHKMuKaGCd23+M3rzYMaIx+IZkQazVt85B6fre7fW4624aUZjGTcIQDR&#10;vhlti4cQbJNlng5cET8zlmtwdsYpEuDo+ow5MgK6klmZ51U2GsesM5R7D3/XJydeJfyu4zS87DrP&#10;A5ItBm4h7S7t27hnqyVpekfsIOhEg/wDC0WEhkuvodYkELRz4jcoJagz3nRhRo3KTNcJylMNUE2R&#10;/1LNxUAsT7WAON5ey+T/Hyx9sT93SDDoHUaaKGjRtw+fv7//ePXp69WXS1RGhUbrGwi8sOduOnkw&#10;Y7mHzqn4hULQocXzRV0vCtD52OJq/rAo60lhfgiIQkA5XxTRTyGgLOsqT/7sBsg6H55xo1A0WuzM&#10;TrNX0MUkLtk/9yGpzCauhL3FqFMSerYnEhVVVT2KjAFxCgbrJ2bM9EYKthFSpoPrt0+kQ5Da4k1a&#10;U/KdMKnR2OLHi3IBxAk80k6SAKayIJvXfeJ2J8PfBs7T+hNwJLYmfjgRSAgxjDQDJ+ypZigcLTRE&#10;w+TgSEFxhpHkMGjRSpGBCPk3kSCD1KBLbOWpedHaGnaE9sP8gtaDce8wIpqC0WIocGed6AfwFIl8&#10;TIBXmMSdJiY+89vndMHNXK9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gLiofVAAAACQEAAA8A&#10;AAAAAAAAAQAgAAAAIgAAAGRycy9kb3ducmV2LnhtbFBLAQIUABQAAAAIAIdO4kBLrf/SGgIAAB8E&#10;AAAOAAAAAAAAAAEAIAAAACQBAABkcnMvZTJvRG9jLnhtbFBLBQYAAAAABgAGAFkBAACwBQAAAAA=&#10;">
                  <v:path/>
                  <v:fill focussize="0,0"/>
                  <v:stroke/>
                  <v:imagedata o:title=""/>
                  <o:lock v:ext="edit"/>
                </v:roundrect>
              </w:pict>
            </w:r>
            <w:r>
              <w:rPr>
                <w:rFonts w:hint="eastAsia"/>
                <w:b/>
                <w:color w:val="auto"/>
                <w:sz w:val="26"/>
                <w:szCs w:val="28"/>
              </w:rPr>
              <w:t xml:space="preserve">供货期：                 是否提供备用机：  是      否           有（      ）名常驻昆明 厂家工程师   </w:t>
            </w:r>
          </w:p>
          <w:p>
            <w:pPr>
              <w:rPr>
                <w:b/>
                <w:color w:val="auto"/>
                <w:sz w:val="26"/>
                <w:szCs w:val="28"/>
              </w:rPr>
            </w:pPr>
            <w:r>
              <w:rPr>
                <w:b/>
                <w:color w:val="auto"/>
                <w:sz w:val="26"/>
                <w:szCs w:val="28"/>
              </w:rPr>
              <w:t>可提供的</w:t>
            </w:r>
            <w:r>
              <w:rPr>
                <w:rFonts w:hint="eastAsia"/>
                <w:b/>
                <w:color w:val="auto"/>
                <w:sz w:val="26"/>
                <w:szCs w:val="28"/>
              </w:rPr>
              <w:t>其他免费服务: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2802" w:type="dxa"/>
            <w:gridSpan w:val="3"/>
            <w:shd w:val="clear" w:color="auto" w:fill="FFFFFF" w:themeFill="background1"/>
          </w:tcPr>
          <w:p>
            <w:pPr>
              <w:spacing w:line="520" w:lineRule="exact"/>
              <w:jc w:val="center"/>
              <w:rPr>
                <w:b/>
                <w:color w:val="auto"/>
                <w:sz w:val="26"/>
                <w:szCs w:val="28"/>
              </w:rPr>
            </w:pPr>
            <w:r>
              <w:rPr>
                <w:rFonts w:hint="eastAsia"/>
                <w:b/>
                <w:color w:val="auto"/>
                <w:sz w:val="26"/>
                <w:szCs w:val="28"/>
              </w:rPr>
              <w:t>同</w:t>
            </w:r>
            <w:r>
              <w:rPr>
                <w:b/>
                <w:color w:val="auto"/>
                <w:sz w:val="26"/>
                <w:szCs w:val="28"/>
              </w:rPr>
              <w:t>型号设备</w:t>
            </w:r>
            <w:r>
              <w:rPr>
                <w:rFonts w:hint="eastAsia"/>
                <w:b/>
                <w:color w:val="auto"/>
                <w:sz w:val="26"/>
                <w:szCs w:val="28"/>
              </w:rPr>
              <w:t>国</w:t>
            </w:r>
            <w:r>
              <w:rPr>
                <w:b/>
                <w:color w:val="auto"/>
                <w:sz w:val="26"/>
                <w:szCs w:val="28"/>
              </w:rPr>
              <w:t>内</w:t>
            </w:r>
            <w:r>
              <w:rPr>
                <w:rFonts w:hint="eastAsia"/>
                <w:b/>
                <w:color w:val="auto"/>
                <w:sz w:val="26"/>
                <w:szCs w:val="28"/>
              </w:rPr>
              <w:t>/省内</w:t>
            </w:r>
          </w:p>
          <w:p>
            <w:pPr>
              <w:jc w:val="center"/>
              <w:rPr>
                <w:color w:val="auto"/>
                <w:sz w:val="26"/>
                <w:szCs w:val="28"/>
              </w:rPr>
            </w:pPr>
            <w:r>
              <w:rPr>
                <w:b/>
                <w:color w:val="auto"/>
                <w:sz w:val="26"/>
                <w:szCs w:val="28"/>
              </w:rPr>
              <w:t>三甲医院装机情况</w:t>
            </w:r>
          </w:p>
        </w:tc>
        <w:tc>
          <w:tcPr>
            <w:tcW w:w="12378" w:type="dxa"/>
            <w:gridSpan w:val="8"/>
            <w:shd w:val="clear" w:color="auto" w:fill="FFFFFF" w:themeFill="background1"/>
          </w:tcPr>
          <w:p>
            <w:pPr>
              <w:rPr>
                <w:b/>
                <w:color w:val="auto"/>
                <w:sz w:val="26"/>
                <w:szCs w:val="28"/>
              </w:rPr>
            </w:pPr>
          </w:p>
        </w:tc>
      </w:tr>
    </w:tbl>
    <w:p>
      <w:pPr>
        <w:ind w:right="420"/>
        <w:rPr>
          <w:b/>
          <w:szCs w:val="21"/>
        </w:rPr>
      </w:pPr>
      <w:r>
        <w:rPr>
          <w:rFonts w:hint="eastAsia"/>
          <w:b/>
          <w:szCs w:val="21"/>
        </w:rPr>
        <w:t xml:space="preserve">                                                                                   </w:t>
      </w:r>
    </w:p>
    <w:sectPr>
      <w:pgSz w:w="16838" w:h="11906" w:orient="landscape"/>
      <w:pgMar w:top="284" w:right="1134" w:bottom="24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IxODBhYTU2OTg2YWQwYTI4YTY0MTUwM2Y0YmVmOTcifQ=="/>
  </w:docVars>
  <w:rsids>
    <w:rsidRoot w:val="00D577AC"/>
    <w:rsid w:val="00011980"/>
    <w:rsid w:val="00047375"/>
    <w:rsid w:val="0008436C"/>
    <w:rsid w:val="000B04CA"/>
    <w:rsid w:val="000E5983"/>
    <w:rsid w:val="001061D5"/>
    <w:rsid w:val="0012113A"/>
    <w:rsid w:val="001A3C4F"/>
    <w:rsid w:val="001C13F0"/>
    <w:rsid w:val="00200F96"/>
    <w:rsid w:val="00242D07"/>
    <w:rsid w:val="002F725D"/>
    <w:rsid w:val="00323255"/>
    <w:rsid w:val="00325429"/>
    <w:rsid w:val="003372E9"/>
    <w:rsid w:val="003968AB"/>
    <w:rsid w:val="003F296D"/>
    <w:rsid w:val="004921EB"/>
    <w:rsid w:val="004B131E"/>
    <w:rsid w:val="004E0109"/>
    <w:rsid w:val="00573DC3"/>
    <w:rsid w:val="00596B6C"/>
    <w:rsid w:val="005A6369"/>
    <w:rsid w:val="00647DB9"/>
    <w:rsid w:val="006845CF"/>
    <w:rsid w:val="007406C1"/>
    <w:rsid w:val="00742F69"/>
    <w:rsid w:val="007B491F"/>
    <w:rsid w:val="007B7915"/>
    <w:rsid w:val="007C5CB6"/>
    <w:rsid w:val="007D01BE"/>
    <w:rsid w:val="00800405"/>
    <w:rsid w:val="00854B1C"/>
    <w:rsid w:val="008762F1"/>
    <w:rsid w:val="00881F99"/>
    <w:rsid w:val="00925B29"/>
    <w:rsid w:val="00956C54"/>
    <w:rsid w:val="00980943"/>
    <w:rsid w:val="009974C5"/>
    <w:rsid w:val="009D608E"/>
    <w:rsid w:val="009D6D01"/>
    <w:rsid w:val="009E2831"/>
    <w:rsid w:val="00A15449"/>
    <w:rsid w:val="00AB7684"/>
    <w:rsid w:val="00B21FB5"/>
    <w:rsid w:val="00BB32E2"/>
    <w:rsid w:val="00C17E89"/>
    <w:rsid w:val="00C20300"/>
    <w:rsid w:val="00C326ED"/>
    <w:rsid w:val="00C57D01"/>
    <w:rsid w:val="00C979FD"/>
    <w:rsid w:val="00CA1FBE"/>
    <w:rsid w:val="00CE2A57"/>
    <w:rsid w:val="00D15B94"/>
    <w:rsid w:val="00D443B8"/>
    <w:rsid w:val="00D577AC"/>
    <w:rsid w:val="00DC6906"/>
    <w:rsid w:val="00DF2E7D"/>
    <w:rsid w:val="00E047AC"/>
    <w:rsid w:val="00E14D2B"/>
    <w:rsid w:val="00E2153B"/>
    <w:rsid w:val="00E66759"/>
    <w:rsid w:val="00EB0C0E"/>
    <w:rsid w:val="00ED1509"/>
    <w:rsid w:val="00EE6134"/>
    <w:rsid w:val="00F16D17"/>
    <w:rsid w:val="00F2667D"/>
    <w:rsid w:val="00F330CE"/>
    <w:rsid w:val="00F35765"/>
    <w:rsid w:val="00F36F73"/>
    <w:rsid w:val="00F438DC"/>
    <w:rsid w:val="00F51582"/>
    <w:rsid w:val="00F76358"/>
    <w:rsid w:val="00FF1F42"/>
    <w:rsid w:val="00FF2443"/>
    <w:rsid w:val="17F0341D"/>
    <w:rsid w:val="46BB343B"/>
    <w:rsid w:val="475D05B3"/>
    <w:rsid w:val="5433317A"/>
    <w:rsid w:val="69D541C3"/>
    <w:rsid w:val="6B637DF9"/>
    <w:rsid w:val="7259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Light Shading Accent 2"/>
    <w:basedOn w:val="5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8">
    <w:name w:val="Light Shading Accent 3"/>
    <w:basedOn w:val="5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2"/>
    <w:semiHidden/>
    <w:qFormat/>
    <w:uiPriority w:val="99"/>
    <w:rPr>
      <w:sz w:val="18"/>
      <w:szCs w:val="18"/>
    </w:rPr>
  </w:style>
  <w:style w:type="table" w:customStyle="1" w:styleId="14">
    <w:name w:val="浅色底纹1"/>
    <w:basedOn w:val="5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15">
    <w:name w:val="浅色底纹 - 强调文字颜色 11"/>
    <w:basedOn w:val="5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1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1</Pages>
  <Words>231</Words>
  <Characters>231</Characters>
  <Lines>5</Lines>
  <Paragraphs>1</Paragraphs>
  <TotalTime>14</TotalTime>
  <ScaleCrop>false</ScaleCrop>
  <LinksUpToDate>false</LinksUpToDate>
  <CharactersWithSpaces>415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2016-09-22T08:37:00Z</dcterms:created>
  <dc:creator>Windows User</dc:creator>
  <cp:lastModifiedBy>露</cp:lastModifiedBy>
  <cp:lastPrinted>2020-08-20T00:39:00Z</cp:lastPrinted>
  <dcterms:modified xsi:type="dcterms:W3CDTF">2024-07-30T07:12:49Z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132B5CF1503C4EDE872BAD365CA45F9F_12</vt:lpwstr>
  </property>
</Properties>
</file>